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73"/>
        <w:gridCol w:w="2048"/>
        <w:gridCol w:w="1508"/>
        <w:gridCol w:w="3254"/>
      </w:tblGrid>
      <w:tr w:rsidR="00B31242" w:rsidRPr="009957F3" w14:paraId="7E671A9B" w14:textId="77777777" w:rsidTr="00CC74E7">
        <w:trPr>
          <w:trHeight w:val="275"/>
        </w:trPr>
        <w:tc>
          <w:tcPr>
            <w:tcW w:w="1721" w:type="pct"/>
          </w:tcPr>
          <w:p w14:paraId="6C578DA0" w14:textId="77777777" w:rsidR="00B31242" w:rsidRPr="00571496" w:rsidRDefault="00B31242" w:rsidP="00E15CAD">
            <w:pPr>
              <w:jc w:val="center"/>
              <w:rPr>
                <w:rFonts w:ascii="Times New Roman" w:hAnsi="Times New Roman"/>
                <w:b/>
              </w:rPr>
            </w:pPr>
            <w:r w:rsidRPr="00571496">
              <w:rPr>
                <w:rFonts w:ascii="Times New Roman" w:hAnsi="Times New Roman"/>
                <w:b/>
              </w:rPr>
              <w:t>Tarih</w:t>
            </w:r>
          </w:p>
        </w:tc>
        <w:tc>
          <w:tcPr>
            <w:tcW w:w="986" w:type="pct"/>
          </w:tcPr>
          <w:p w14:paraId="75E1234A" w14:textId="77777777" w:rsidR="00B31242" w:rsidRPr="00571496" w:rsidRDefault="00B31242" w:rsidP="00E15CAD">
            <w:pPr>
              <w:jc w:val="center"/>
              <w:rPr>
                <w:rFonts w:ascii="Times New Roman" w:hAnsi="Times New Roman"/>
                <w:b/>
              </w:rPr>
            </w:pPr>
            <w:r w:rsidRPr="00571496">
              <w:rPr>
                <w:rFonts w:ascii="Times New Roman" w:hAnsi="Times New Roman"/>
                <w:b/>
              </w:rPr>
              <w:t>Toplantı Sayısı</w:t>
            </w:r>
          </w:p>
        </w:tc>
        <w:tc>
          <w:tcPr>
            <w:tcW w:w="726" w:type="pct"/>
          </w:tcPr>
          <w:p w14:paraId="5913CAF0" w14:textId="77777777" w:rsidR="00B31242" w:rsidRPr="00571496" w:rsidRDefault="00B31242" w:rsidP="00E15CAD">
            <w:pPr>
              <w:jc w:val="center"/>
              <w:rPr>
                <w:rFonts w:ascii="Times New Roman" w:hAnsi="Times New Roman"/>
                <w:b/>
              </w:rPr>
            </w:pPr>
            <w:r w:rsidRPr="00571496">
              <w:rPr>
                <w:rFonts w:ascii="Times New Roman" w:hAnsi="Times New Roman"/>
                <w:b/>
              </w:rPr>
              <w:t xml:space="preserve">Saat </w:t>
            </w:r>
          </w:p>
        </w:tc>
        <w:tc>
          <w:tcPr>
            <w:tcW w:w="1567" w:type="pct"/>
          </w:tcPr>
          <w:p w14:paraId="675D392B" w14:textId="77777777" w:rsidR="00B31242" w:rsidRPr="00571496" w:rsidRDefault="00B31242" w:rsidP="00E15CAD">
            <w:pPr>
              <w:jc w:val="center"/>
              <w:rPr>
                <w:rFonts w:ascii="Times New Roman" w:hAnsi="Times New Roman"/>
                <w:b/>
              </w:rPr>
            </w:pPr>
            <w:r w:rsidRPr="00571496">
              <w:rPr>
                <w:rFonts w:ascii="Times New Roman" w:hAnsi="Times New Roman"/>
                <w:b/>
              </w:rPr>
              <w:t xml:space="preserve">Özü </w:t>
            </w:r>
          </w:p>
        </w:tc>
      </w:tr>
      <w:tr w:rsidR="0077546E" w:rsidRPr="009957F3" w14:paraId="03F790CD" w14:textId="77777777" w:rsidTr="00CC74E7">
        <w:trPr>
          <w:trHeight w:val="275"/>
        </w:trPr>
        <w:tc>
          <w:tcPr>
            <w:tcW w:w="1721" w:type="pct"/>
          </w:tcPr>
          <w:p w14:paraId="5474B367" w14:textId="6C9F167C" w:rsidR="0077546E" w:rsidRPr="00571496" w:rsidRDefault="0077546E" w:rsidP="0077546E">
            <w:pPr>
              <w:jc w:val="center"/>
              <w:rPr>
                <w:rFonts w:ascii="Times New Roman" w:hAnsi="Times New Roman"/>
                <w:b/>
              </w:rPr>
            </w:pPr>
            <w:r>
              <w:rPr>
                <w:rFonts w:ascii="Times New Roman" w:hAnsi="Times New Roman"/>
                <w:b/>
              </w:rPr>
              <w:t>06.05.2026</w:t>
            </w:r>
          </w:p>
        </w:tc>
        <w:tc>
          <w:tcPr>
            <w:tcW w:w="986" w:type="pct"/>
          </w:tcPr>
          <w:p w14:paraId="1C136371" w14:textId="700129CC" w:rsidR="0077546E" w:rsidRPr="00571496" w:rsidRDefault="0077546E" w:rsidP="0077546E">
            <w:pPr>
              <w:jc w:val="center"/>
              <w:rPr>
                <w:rFonts w:ascii="Times New Roman" w:hAnsi="Times New Roman"/>
                <w:b/>
              </w:rPr>
            </w:pPr>
            <w:r>
              <w:rPr>
                <w:rFonts w:ascii="Times New Roman" w:hAnsi="Times New Roman"/>
                <w:b/>
              </w:rPr>
              <w:t>18-01</w:t>
            </w:r>
          </w:p>
        </w:tc>
        <w:tc>
          <w:tcPr>
            <w:tcW w:w="726" w:type="pct"/>
          </w:tcPr>
          <w:p w14:paraId="2EDAA48B" w14:textId="553CE46E" w:rsidR="0077546E" w:rsidRPr="00571496" w:rsidRDefault="0077546E" w:rsidP="0077546E">
            <w:pPr>
              <w:jc w:val="center"/>
              <w:rPr>
                <w:rFonts w:ascii="Times New Roman" w:hAnsi="Times New Roman"/>
                <w:b/>
              </w:rPr>
            </w:pPr>
            <w:r>
              <w:rPr>
                <w:rFonts w:ascii="Times New Roman" w:hAnsi="Times New Roman"/>
                <w:b/>
              </w:rPr>
              <w:t>16:00</w:t>
            </w:r>
          </w:p>
        </w:tc>
        <w:tc>
          <w:tcPr>
            <w:tcW w:w="1567" w:type="pct"/>
          </w:tcPr>
          <w:p w14:paraId="14E72EB5" w14:textId="311E2452" w:rsidR="0077546E" w:rsidRPr="00571496" w:rsidRDefault="0077546E" w:rsidP="0077546E">
            <w:pPr>
              <w:jc w:val="center"/>
              <w:rPr>
                <w:rFonts w:ascii="Times New Roman" w:hAnsi="Times New Roman"/>
                <w:b/>
              </w:rPr>
            </w:pPr>
            <w:r>
              <w:rPr>
                <w:rFonts w:ascii="Times New Roman" w:hAnsi="Times New Roman"/>
                <w:b/>
                <w:bCs/>
                <w:sz w:val="24"/>
                <w:szCs w:val="24"/>
              </w:rPr>
              <w:t>ASÜM Danışmanlık Hizmetleri</w:t>
            </w:r>
          </w:p>
        </w:tc>
      </w:tr>
    </w:tbl>
    <w:p w14:paraId="4B7AC10B" w14:textId="77777777" w:rsidR="00E15CAD" w:rsidRPr="00E15CAD" w:rsidRDefault="00E15CAD" w:rsidP="00E15CAD">
      <w:pPr>
        <w:spacing w:after="0"/>
        <w:rPr>
          <w:vanish/>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53C7C" w:rsidRPr="00E15CAD" w14:paraId="0F4F7592" w14:textId="77777777" w:rsidTr="00562FE6">
        <w:trPr>
          <w:trHeight w:val="10303"/>
        </w:trPr>
        <w:tc>
          <w:tcPr>
            <w:tcW w:w="10490" w:type="dxa"/>
          </w:tcPr>
          <w:p w14:paraId="3F4CA228" w14:textId="54763CE5" w:rsidR="0030628F" w:rsidRPr="00D2074F" w:rsidRDefault="009C526F" w:rsidP="00D2074F">
            <w:pPr>
              <w:spacing w:line="360" w:lineRule="auto"/>
              <w:jc w:val="both"/>
              <w:rPr>
                <w:rFonts w:ascii="Times New Roman" w:eastAsia="Calibri" w:hAnsi="Times New Roman"/>
                <w:b/>
                <w:u w:val="single"/>
              </w:rPr>
            </w:pPr>
            <w:r>
              <w:rPr>
                <w:rFonts w:ascii="Times New Roman" w:eastAsia="Calibri" w:hAnsi="Times New Roman"/>
                <w:b/>
                <w:u w:val="single"/>
              </w:rPr>
              <w:t>KARAR 2025</w:t>
            </w:r>
            <w:r w:rsidR="007F118B" w:rsidRPr="00D334DC">
              <w:rPr>
                <w:rFonts w:ascii="Times New Roman" w:eastAsia="Calibri" w:hAnsi="Times New Roman"/>
                <w:b/>
                <w:u w:val="single"/>
              </w:rPr>
              <w:t>/</w:t>
            </w:r>
            <w:r w:rsidR="008B1AC4">
              <w:rPr>
                <w:rFonts w:ascii="Times New Roman" w:eastAsia="Calibri" w:hAnsi="Times New Roman"/>
                <w:b/>
                <w:u w:val="single"/>
              </w:rPr>
              <w:t>1</w:t>
            </w:r>
            <w:r w:rsidR="0077546E">
              <w:rPr>
                <w:rFonts w:ascii="Times New Roman" w:eastAsia="Calibri" w:hAnsi="Times New Roman"/>
                <w:b/>
                <w:u w:val="single"/>
              </w:rPr>
              <w:t>8</w:t>
            </w:r>
            <w:r w:rsidR="00984011">
              <w:rPr>
                <w:rFonts w:ascii="Times New Roman" w:eastAsia="Calibri" w:hAnsi="Times New Roman"/>
                <w:b/>
                <w:u w:val="single"/>
              </w:rPr>
              <w:t>-01</w:t>
            </w:r>
          </w:p>
          <w:p w14:paraId="5214CA6A" w14:textId="77777777" w:rsidR="000A5BD6" w:rsidRPr="000A5BD6" w:rsidRDefault="000A5BD6" w:rsidP="000A5BD6">
            <w:pPr>
              <w:spacing w:after="0" w:line="240" w:lineRule="auto"/>
              <w:ind w:firstLine="708"/>
              <w:rPr>
                <w:rFonts w:ascii="Times New Roman" w:eastAsia="Times New Roman" w:hAnsi="Times New Roman"/>
                <w:lang w:eastAsia="tr-TR"/>
              </w:rPr>
            </w:pPr>
            <w:r w:rsidRPr="000A5BD6">
              <w:rPr>
                <w:rFonts w:ascii="Times New Roman" w:eastAsia="Times New Roman" w:hAnsi="Times New Roman"/>
                <w:lang w:eastAsia="tr-TR"/>
              </w:rPr>
              <w:t xml:space="preserve">Elektronik ve Otomasyon Bölümü Anket Analiz Komisyonunun 06.05.2026 tarihli ve 2026/18 sayılı “ASÜM Danışmanlık Hizmetleri Öğrenci Memnuniyet </w:t>
            </w:r>
            <w:proofErr w:type="spellStart"/>
            <w:r w:rsidRPr="000A5BD6">
              <w:rPr>
                <w:rFonts w:ascii="Times New Roman" w:eastAsia="Times New Roman" w:hAnsi="Times New Roman"/>
                <w:lang w:eastAsia="tr-TR"/>
              </w:rPr>
              <w:t>Anketi”ne</w:t>
            </w:r>
            <w:proofErr w:type="spellEnd"/>
            <w:r w:rsidRPr="000A5BD6">
              <w:rPr>
                <w:rFonts w:ascii="Times New Roman" w:eastAsia="Times New Roman" w:hAnsi="Times New Roman"/>
                <w:lang w:eastAsia="tr-TR"/>
              </w:rPr>
              <w:t xml:space="preserve"> ilişkin değerlendirme raporu Bölüm Kurulunda görüşülmüştür.</w:t>
            </w:r>
          </w:p>
          <w:p w14:paraId="02A6143C" w14:textId="77777777" w:rsidR="000A5BD6" w:rsidRPr="000A5BD6" w:rsidRDefault="000A5BD6" w:rsidP="000A5BD6">
            <w:pPr>
              <w:spacing w:after="0" w:line="240" w:lineRule="auto"/>
              <w:ind w:firstLine="708"/>
              <w:rPr>
                <w:rFonts w:ascii="Times New Roman" w:eastAsia="Times New Roman" w:hAnsi="Times New Roman"/>
                <w:lang w:eastAsia="tr-TR"/>
              </w:rPr>
            </w:pPr>
            <w:r w:rsidRPr="000A5BD6">
              <w:rPr>
                <w:rFonts w:ascii="Times New Roman" w:eastAsia="Times New Roman" w:hAnsi="Times New Roman"/>
                <w:lang w:eastAsia="tr-TR"/>
              </w:rPr>
              <w:t>Yapılan inceleme sonucunda Mekatronik Programı 2. sınıf öğrencilerinin danışmanlık hizmetlerinden genel olarak yüksek düzeyde memnun oldukları, danışmanlık hizmetlerine erişim, iletişim süreçleri, öğrencilerin sorunlarının çözümüne katkı sağlanması, gizlilik ilkelerine uyum ve danışmanlık hizmetlerinin faydalılığı konularında olumlu değerlendirmelerde bulundukları görülmüştür. Ayrıca öğrencilerin danışmanlık hizmetlerinden tekrar yararlanabileceklerini ifade ettikleri ve yüz yüze danışmanlık uygulamalarını tercih ettikleri değerlendirilmiştir.</w:t>
            </w:r>
          </w:p>
          <w:p w14:paraId="3862FF77" w14:textId="77777777" w:rsidR="000A5BD6" w:rsidRPr="000A5BD6" w:rsidRDefault="000A5BD6" w:rsidP="000A5BD6">
            <w:pPr>
              <w:spacing w:after="0" w:line="240" w:lineRule="auto"/>
              <w:ind w:firstLine="708"/>
              <w:rPr>
                <w:rFonts w:ascii="Times New Roman" w:eastAsia="Times New Roman" w:hAnsi="Times New Roman"/>
                <w:lang w:eastAsia="tr-TR"/>
              </w:rPr>
            </w:pPr>
            <w:r w:rsidRPr="000A5BD6">
              <w:rPr>
                <w:rFonts w:ascii="Times New Roman" w:eastAsia="Times New Roman" w:hAnsi="Times New Roman"/>
                <w:lang w:eastAsia="tr-TR"/>
              </w:rPr>
              <w:t>Bu kapsamda;</w:t>
            </w:r>
          </w:p>
          <w:p w14:paraId="48EF3E84" w14:textId="77777777" w:rsidR="000A5BD6" w:rsidRPr="000A5BD6" w:rsidRDefault="000A5BD6" w:rsidP="000A5BD6">
            <w:pPr>
              <w:numPr>
                <w:ilvl w:val="0"/>
                <w:numId w:val="12"/>
              </w:numPr>
              <w:spacing w:after="0" w:line="240" w:lineRule="auto"/>
              <w:rPr>
                <w:rFonts w:ascii="Times New Roman" w:eastAsia="Times New Roman" w:hAnsi="Times New Roman"/>
                <w:lang w:eastAsia="tr-TR"/>
              </w:rPr>
            </w:pPr>
            <w:r w:rsidRPr="000A5BD6">
              <w:rPr>
                <w:rFonts w:ascii="Times New Roman" w:eastAsia="Times New Roman" w:hAnsi="Times New Roman"/>
                <w:lang w:eastAsia="tr-TR"/>
              </w:rPr>
              <w:t>Anket Analiz Komisyonunun 2026/18 sayılı karar ve raporunun kabul edilmesine,</w:t>
            </w:r>
          </w:p>
          <w:p w14:paraId="1D3E26F8" w14:textId="77777777" w:rsidR="000A5BD6" w:rsidRPr="000A5BD6" w:rsidRDefault="000A5BD6" w:rsidP="000A5BD6">
            <w:pPr>
              <w:numPr>
                <w:ilvl w:val="0"/>
                <w:numId w:val="12"/>
              </w:numPr>
              <w:spacing w:after="0" w:line="240" w:lineRule="auto"/>
              <w:rPr>
                <w:rFonts w:ascii="Times New Roman" w:eastAsia="Times New Roman" w:hAnsi="Times New Roman"/>
                <w:lang w:eastAsia="tr-TR"/>
              </w:rPr>
            </w:pPr>
            <w:r w:rsidRPr="000A5BD6">
              <w:rPr>
                <w:rFonts w:ascii="Times New Roman" w:eastAsia="Times New Roman" w:hAnsi="Times New Roman"/>
                <w:lang w:eastAsia="tr-TR"/>
              </w:rPr>
              <w:t>Öğrenci odaklı, erişilebilir ve çözüm odaklı danışmanlık uygulamalarının sürdürülmesine,</w:t>
            </w:r>
          </w:p>
          <w:p w14:paraId="7469C9D6" w14:textId="77777777" w:rsidR="000A5BD6" w:rsidRPr="000A5BD6" w:rsidRDefault="000A5BD6" w:rsidP="000A5BD6">
            <w:pPr>
              <w:numPr>
                <w:ilvl w:val="0"/>
                <w:numId w:val="12"/>
              </w:numPr>
              <w:spacing w:after="0" w:line="240" w:lineRule="auto"/>
              <w:rPr>
                <w:rFonts w:ascii="Times New Roman" w:eastAsia="Times New Roman" w:hAnsi="Times New Roman"/>
                <w:lang w:eastAsia="tr-TR"/>
              </w:rPr>
            </w:pPr>
            <w:r w:rsidRPr="000A5BD6">
              <w:rPr>
                <w:rFonts w:ascii="Times New Roman" w:eastAsia="Times New Roman" w:hAnsi="Times New Roman"/>
                <w:lang w:eastAsia="tr-TR"/>
              </w:rPr>
              <w:t>Yüz yüze danışmanlık hizmetlerinin etkinliğinin korunmasına,</w:t>
            </w:r>
          </w:p>
          <w:p w14:paraId="19711D77" w14:textId="77777777" w:rsidR="000A5BD6" w:rsidRPr="000A5BD6" w:rsidRDefault="000A5BD6" w:rsidP="000A5BD6">
            <w:pPr>
              <w:numPr>
                <w:ilvl w:val="0"/>
                <w:numId w:val="12"/>
              </w:numPr>
              <w:spacing w:after="0" w:line="240" w:lineRule="auto"/>
              <w:rPr>
                <w:rFonts w:ascii="Times New Roman" w:eastAsia="Times New Roman" w:hAnsi="Times New Roman"/>
                <w:lang w:eastAsia="tr-TR"/>
              </w:rPr>
            </w:pPr>
            <w:r w:rsidRPr="000A5BD6">
              <w:rPr>
                <w:rFonts w:ascii="Times New Roman" w:eastAsia="Times New Roman" w:hAnsi="Times New Roman"/>
                <w:lang w:eastAsia="tr-TR"/>
              </w:rPr>
              <w:t>Öğrencilere yönelik çevrim içi bilgilendirme ve duyuru faaliyetlerinin artırılmasına,</w:t>
            </w:r>
          </w:p>
          <w:p w14:paraId="2384287D" w14:textId="77777777" w:rsidR="000A5BD6" w:rsidRPr="000A5BD6" w:rsidRDefault="000A5BD6" w:rsidP="000A5BD6">
            <w:pPr>
              <w:numPr>
                <w:ilvl w:val="0"/>
                <w:numId w:val="12"/>
              </w:numPr>
              <w:spacing w:after="0" w:line="240" w:lineRule="auto"/>
              <w:rPr>
                <w:rFonts w:ascii="Times New Roman" w:eastAsia="Times New Roman" w:hAnsi="Times New Roman"/>
                <w:lang w:eastAsia="tr-TR"/>
              </w:rPr>
            </w:pPr>
            <w:r w:rsidRPr="000A5BD6">
              <w:rPr>
                <w:rFonts w:ascii="Times New Roman" w:eastAsia="Times New Roman" w:hAnsi="Times New Roman"/>
                <w:lang w:eastAsia="tr-TR"/>
              </w:rPr>
              <w:t>Kariyer planlama, staj süreçleri ve kişisel gelişime yönelik danışmanlık faaliyetlerinin geliştirilmesine,</w:t>
            </w:r>
          </w:p>
          <w:p w14:paraId="2011F71D" w14:textId="77777777" w:rsidR="000A5BD6" w:rsidRPr="000A5BD6" w:rsidRDefault="000A5BD6" w:rsidP="000A5BD6">
            <w:pPr>
              <w:numPr>
                <w:ilvl w:val="0"/>
                <w:numId w:val="12"/>
              </w:numPr>
              <w:spacing w:after="0" w:line="240" w:lineRule="auto"/>
              <w:rPr>
                <w:rFonts w:ascii="Times New Roman" w:eastAsia="Times New Roman" w:hAnsi="Times New Roman"/>
                <w:lang w:eastAsia="tr-TR"/>
              </w:rPr>
            </w:pPr>
            <w:r w:rsidRPr="000A5BD6">
              <w:rPr>
                <w:rFonts w:ascii="Times New Roman" w:eastAsia="Times New Roman" w:hAnsi="Times New Roman"/>
                <w:lang w:eastAsia="tr-TR"/>
              </w:rPr>
              <w:t>Öğrenci geri bildirimlerinin düzenli olarak izlenerek danışmanlık hizmetlerinin iyileştirilmesinde kullanılmasına,</w:t>
            </w:r>
          </w:p>
          <w:p w14:paraId="6C41D3BF" w14:textId="77777777" w:rsidR="000A5BD6" w:rsidRPr="000A5BD6" w:rsidRDefault="000A5BD6" w:rsidP="000A5BD6">
            <w:pPr>
              <w:numPr>
                <w:ilvl w:val="0"/>
                <w:numId w:val="12"/>
              </w:numPr>
              <w:spacing w:after="0" w:line="240" w:lineRule="auto"/>
              <w:rPr>
                <w:rFonts w:ascii="Times New Roman" w:eastAsia="Times New Roman" w:hAnsi="Times New Roman"/>
                <w:lang w:eastAsia="tr-TR"/>
              </w:rPr>
            </w:pPr>
            <w:r w:rsidRPr="000A5BD6">
              <w:rPr>
                <w:rFonts w:ascii="Times New Roman" w:eastAsia="Times New Roman" w:hAnsi="Times New Roman"/>
                <w:lang w:eastAsia="tr-TR"/>
              </w:rPr>
              <w:t>Danışmanlık hizmetlerine ilişkin memnuniyet düzeylerinin izleyen dönemlerde yeniden değerlendirilmesine ve sonuçların sürekli iyileştirme çalışmalarına yansıtılmasına,</w:t>
            </w:r>
          </w:p>
          <w:p w14:paraId="346539C7" w14:textId="77777777" w:rsidR="000A5BD6" w:rsidRPr="000A5BD6" w:rsidRDefault="000A5BD6" w:rsidP="000A5BD6">
            <w:pPr>
              <w:spacing w:after="0" w:line="240" w:lineRule="auto"/>
              <w:ind w:firstLine="708"/>
              <w:rPr>
                <w:rFonts w:ascii="Times New Roman" w:eastAsia="Times New Roman" w:hAnsi="Times New Roman"/>
                <w:lang w:eastAsia="tr-TR"/>
              </w:rPr>
            </w:pPr>
            <w:proofErr w:type="gramStart"/>
            <w:r w:rsidRPr="000A5BD6">
              <w:rPr>
                <w:rFonts w:ascii="Times New Roman" w:eastAsia="Times New Roman" w:hAnsi="Times New Roman"/>
                <w:lang w:eastAsia="tr-TR"/>
              </w:rPr>
              <w:t>oy</w:t>
            </w:r>
            <w:proofErr w:type="gramEnd"/>
            <w:r w:rsidRPr="000A5BD6">
              <w:rPr>
                <w:rFonts w:ascii="Times New Roman" w:eastAsia="Times New Roman" w:hAnsi="Times New Roman"/>
                <w:lang w:eastAsia="tr-TR"/>
              </w:rPr>
              <w:t xml:space="preserve"> birliği ile karar verilmiştir.</w:t>
            </w:r>
          </w:p>
          <w:p w14:paraId="5EABC140" w14:textId="77777777" w:rsidR="000A5BD6" w:rsidRDefault="000A5BD6" w:rsidP="000A5BD6">
            <w:pPr>
              <w:spacing w:after="0" w:line="240" w:lineRule="auto"/>
              <w:ind w:firstLine="708"/>
              <w:rPr>
                <w:rFonts w:ascii="Times New Roman" w:eastAsia="Times New Roman" w:hAnsi="Times New Roman"/>
                <w:lang w:eastAsia="tr-TR"/>
              </w:rPr>
            </w:pPr>
          </w:p>
          <w:p w14:paraId="2A6656A5" w14:textId="7D2A6684" w:rsidR="000A5BD6" w:rsidRPr="000A5BD6" w:rsidRDefault="000A5BD6" w:rsidP="000A5BD6">
            <w:pPr>
              <w:spacing w:after="0" w:line="240" w:lineRule="auto"/>
              <w:ind w:firstLine="708"/>
              <w:rPr>
                <w:rFonts w:ascii="Times New Roman" w:eastAsia="Times New Roman" w:hAnsi="Times New Roman"/>
                <w:lang w:eastAsia="tr-TR"/>
              </w:rPr>
            </w:pPr>
            <w:r w:rsidRPr="000A5BD6">
              <w:rPr>
                <w:rFonts w:ascii="Times New Roman" w:eastAsia="Times New Roman" w:hAnsi="Times New Roman"/>
                <w:lang w:eastAsia="tr-TR"/>
              </w:rPr>
              <w:t>Ek: Anket Analiz Komisyonu Kararı (Karar No: 2026/18)</w:t>
            </w:r>
          </w:p>
          <w:p w14:paraId="0CD4F929" w14:textId="6AD7678B" w:rsidR="0030628F" w:rsidRPr="0030628F" w:rsidRDefault="0030628F" w:rsidP="0030628F">
            <w:pPr>
              <w:keepNext/>
              <w:tabs>
                <w:tab w:val="left" w:pos="3828"/>
                <w:tab w:val="left" w:pos="4395"/>
              </w:tabs>
              <w:spacing w:after="0" w:line="240" w:lineRule="auto"/>
              <w:outlineLvl w:val="0"/>
              <w:rPr>
                <w:rFonts w:ascii="Times New Roman" w:eastAsia="Times New Roman" w:hAnsi="Times New Roman"/>
                <w:sz w:val="24"/>
                <w:szCs w:val="24"/>
                <w:lang w:eastAsia="tr-TR"/>
              </w:rPr>
            </w:pPr>
            <w:r w:rsidRPr="0030628F">
              <w:rPr>
                <w:rFonts w:ascii="Times New Roman" w:eastAsia="Times New Roman" w:hAnsi="Times New Roman"/>
                <w:sz w:val="24"/>
                <w:szCs w:val="24"/>
                <w:lang w:eastAsia="tr-TR"/>
              </w:rPr>
              <w:tab/>
            </w:r>
            <w:r w:rsidRPr="0030628F">
              <w:rPr>
                <w:rFonts w:ascii="Times New Roman" w:eastAsia="Times New Roman" w:hAnsi="Times New Roman"/>
                <w:sz w:val="24"/>
                <w:szCs w:val="24"/>
                <w:lang w:eastAsia="tr-TR"/>
              </w:rPr>
              <w:tab/>
            </w:r>
          </w:p>
          <w:p w14:paraId="616758FC" w14:textId="77777777" w:rsidR="0030628F" w:rsidRPr="0030628F" w:rsidRDefault="0030628F" w:rsidP="0030628F">
            <w:pPr>
              <w:spacing w:after="0" w:line="240" w:lineRule="auto"/>
              <w:rPr>
                <w:rFonts w:ascii="Times New Roman" w:eastAsia="Times New Roman" w:hAnsi="Times New Roman"/>
                <w:sz w:val="20"/>
                <w:szCs w:val="20"/>
                <w:lang w:eastAsia="tr-TR"/>
              </w:rPr>
            </w:pPr>
          </w:p>
          <w:p w14:paraId="54CD9323" w14:textId="77777777" w:rsidR="00AB0929" w:rsidRDefault="00AB0929" w:rsidP="00AB0929">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00701552">
              <w:rPr>
                <w:rFonts w:ascii="Times New Roman" w:hAnsi="Times New Roman"/>
                <w:sz w:val="24"/>
                <w:szCs w:val="24"/>
              </w:rPr>
              <w:t xml:space="preserve">    </w:t>
            </w:r>
            <w:r>
              <w:rPr>
                <w:rFonts w:ascii="Times New Roman" w:hAnsi="Times New Roman"/>
                <w:sz w:val="24"/>
                <w:szCs w:val="24"/>
              </w:rPr>
              <w:t xml:space="preserve"> </w:t>
            </w:r>
            <w:r w:rsidRPr="00FD038A">
              <w:rPr>
                <w:rFonts w:ascii="Times New Roman" w:hAnsi="Times New Roman"/>
                <w:sz w:val="24"/>
                <w:szCs w:val="24"/>
              </w:rPr>
              <w:t xml:space="preserve">Öğr. Gör. </w:t>
            </w:r>
            <w:r w:rsidR="00701552">
              <w:rPr>
                <w:rFonts w:ascii="Times New Roman" w:hAnsi="Times New Roman"/>
                <w:sz w:val="24"/>
                <w:szCs w:val="24"/>
              </w:rPr>
              <w:t>Hasan YAŞAR</w:t>
            </w:r>
          </w:p>
          <w:p w14:paraId="6D928C84" w14:textId="77777777" w:rsidR="00AB0929" w:rsidRDefault="00AB0929" w:rsidP="00AB0929">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7C8E1886" w14:textId="79CE0423" w:rsidR="00A84C48" w:rsidRDefault="00AB0929" w:rsidP="00AB0929">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724FBC52" w14:textId="77777777" w:rsidR="00AB0929" w:rsidRPr="00FD038A" w:rsidRDefault="00A84C48" w:rsidP="00AB0929">
            <w:pPr>
              <w:spacing w:after="120" w:line="360" w:lineRule="auto"/>
              <w:ind w:right="-567"/>
              <w:rPr>
                <w:rFonts w:ascii="Times New Roman" w:hAnsi="Times New Roman"/>
                <w:sz w:val="24"/>
                <w:szCs w:val="24"/>
              </w:rPr>
            </w:pPr>
            <w:r>
              <w:rPr>
                <w:rFonts w:ascii="Times New Roman" w:hAnsi="Times New Roman"/>
                <w:sz w:val="24"/>
                <w:szCs w:val="24"/>
              </w:rPr>
              <w:t xml:space="preserve">            </w:t>
            </w:r>
            <w:r w:rsidR="00AB0929" w:rsidRPr="00FD038A">
              <w:rPr>
                <w:rFonts w:ascii="Times New Roman" w:hAnsi="Times New Roman"/>
                <w:sz w:val="24"/>
                <w:szCs w:val="24"/>
              </w:rPr>
              <w:t xml:space="preserve"> Öğr. Gör. </w:t>
            </w:r>
            <w:proofErr w:type="gramStart"/>
            <w:r w:rsidR="00AB0929" w:rsidRPr="00FD038A">
              <w:rPr>
                <w:rFonts w:ascii="Times New Roman" w:hAnsi="Times New Roman"/>
                <w:sz w:val="24"/>
                <w:szCs w:val="24"/>
              </w:rPr>
              <w:t>Adem</w:t>
            </w:r>
            <w:proofErr w:type="gramEnd"/>
            <w:r w:rsidR="00AB0929" w:rsidRPr="00FD038A">
              <w:rPr>
                <w:rFonts w:ascii="Times New Roman" w:hAnsi="Times New Roman"/>
                <w:sz w:val="24"/>
                <w:szCs w:val="24"/>
              </w:rPr>
              <w:t xml:space="preserve"> İĞDE</w:t>
            </w:r>
            <w:r w:rsidR="00AB0929" w:rsidRPr="00FD038A">
              <w:rPr>
                <w:rFonts w:ascii="Times New Roman" w:hAnsi="Times New Roman"/>
                <w:sz w:val="24"/>
                <w:szCs w:val="24"/>
              </w:rPr>
              <w:tab/>
            </w:r>
            <w:r w:rsidR="00AB0929" w:rsidRPr="00FD038A">
              <w:rPr>
                <w:rFonts w:ascii="Times New Roman" w:hAnsi="Times New Roman"/>
                <w:sz w:val="24"/>
                <w:szCs w:val="24"/>
              </w:rPr>
              <w:tab/>
            </w:r>
            <w:r w:rsidR="00AB0929" w:rsidRPr="00FD038A">
              <w:rPr>
                <w:rFonts w:ascii="Times New Roman" w:hAnsi="Times New Roman"/>
                <w:sz w:val="24"/>
                <w:szCs w:val="24"/>
              </w:rPr>
              <w:tab/>
            </w:r>
            <w:r w:rsidR="00AB0929" w:rsidRPr="00FD038A">
              <w:rPr>
                <w:rFonts w:ascii="Times New Roman" w:hAnsi="Times New Roman"/>
                <w:sz w:val="24"/>
                <w:szCs w:val="24"/>
              </w:rPr>
              <w:tab/>
              <w:t xml:space="preserve"> </w:t>
            </w:r>
            <w:r w:rsidR="00AB0929">
              <w:rPr>
                <w:rFonts w:ascii="Times New Roman" w:hAnsi="Times New Roman"/>
                <w:sz w:val="24"/>
                <w:szCs w:val="24"/>
              </w:rPr>
              <w:t xml:space="preserve">          </w:t>
            </w:r>
            <w:r w:rsidR="00953089" w:rsidRPr="00FD038A">
              <w:rPr>
                <w:rFonts w:ascii="Times New Roman" w:hAnsi="Times New Roman"/>
                <w:sz w:val="24"/>
                <w:szCs w:val="24"/>
              </w:rPr>
              <w:t>Öğ</w:t>
            </w:r>
            <w:r w:rsidR="00953089">
              <w:rPr>
                <w:rFonts w:ascii="Times New Roman" w:hAnsi="Times New Roman"/>
                <w:sz w:val="24"/>
                <w:szCs w:val="24"/>
              </w:rPr>
              <w:t>r. Gör. Mehmet Can DEMİR</w:t>
            </w:r>
          </w:p>
          <w:p w14:paraId="77F88880" w14:textId="77777777" w:rsidR="00AB0929" w:rsidRPr="00FD038A" w:rsidRDefault="00AB0929" w:rsidP="00AB0929">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w:t>
            </w:r>
            <w:proofErr w:type="gramStart"/>
            <w:r>
              <w:rPr>
                <w:rFonts w:ascii="Times New Roman" w:hAnsi="Times New Roman"/>
                <w:sz w:val="24"/>
                <w:szCs w:val="24"/>
              </w:rPr>
              <w:t xml:space="preserve">Üye)   </w:t>
            </w:r>
            <w:proofErr w:type="gramEnd"/>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 xml:space="preserve"> Üye)</w:t>
            </w:r>
          </w:p>
          <w:p w14:paraId="6DDB40BD" w14:textId="77777777" w:rsidR="0012501C" w:rsidRPr="00E15CAD" w:rsidRDefault="0012501C" w:rsidP="00435BE1">
            <w:pPr>
              <w:spacing w:after="120" w:line="360" w:lineRule="auto"/>
              <w:ind w:right="-567"/>
              <w:rPr>
                <w:rFonts w:ascii="Times New Roman" w:hAnsi="Times New Roman"/>
                <w:sz w:val="24"/>
                <w:szCs w:val="24"/>
              </w:rPr>
            </w:pPr>
          </w:p>
        </w:tc>
      </w:tr>
    </w:tbl>
    <w:p w14:paraId="765E0C85" w14:textId="77777777" w:rsidR="00453C7C" w:rsidRDefault="00453C7C" w:rsidP="00435BE1">
      <w:pPr>
        <w:rPr>
          <w:rFonts w:ascii="Times New Roman" w:hAnsi="Times New Roman"/>
          <w:sz w:val="24"/>
          <w:szCs w:val="24"/>
        </w:rPr>
      </w:pPr>
    </w:p>
    <w:sectPr w:rsidR="00453C7C" w:rsidSect="007A50BD">
      <w:headerReference w:type="even" r:id="rId7"/>
      <w:headerReference w:type="default" r:id="rId8"/>
      <w:footerReference w:type="default" r:id="rId9"/>
      <w:headerReference w:type="first" r:id="rId10"/>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3BFC1" w14:textId="77777777" w:rsidR="006E4071" w:rsidRDefault="006E4071" w:rsidP="000076AA">
      <w:pPr>
        <w:spacing w:after="0" w:line="240" w:lineRule="auto"/>
      </w:pPr>
      <w:r>
        <w:separator/>
      </w:r>
    </w:p>
  </w:endnote>
  <w:endnote w:type="continuationSeparator" w:id="0">
    <w:p w14:paraId="58C7404C" w14:textId="77777777" w:rsidR="006E4071" w:rsidRDefault="006E4071"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6FC" w14:textId="77777777" w:rsidR="004A5371" w:rsidRDefault="004A5371"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B28E5" w14:textId="77777777" w:rsidR="006E4071" w:rsidRDefault="006E4071" w:rsidP="000076AA">
      <w:pPr>
        <w:spacing w:after="0" w:line="240" w:lineRule="auto"/>
      </w:pPr>
      <w:r>
        <w:separator/>
      </w:r>
    </w:p>
  </w:footnote>
  <w:footnote w:type="continuationSeparator" w:id="0">
    <w:p w14:paraId="2AF7A0F5" w14:textId="77777777" w:rsidR="006E4071" w:rsidRDefault="006E4071"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42C9" w14:textId="77777777" w:rsidR="004A5371" w:rsidRDefault="006E4071">
    <w:pPr>
      <w:pStyle w:val="stBilgi"/>
    </w:pPr>
    <w:r>
      <w:rPr>
        <w:noProof/>
        <w:lang w:eastAsia="tr-TR"/>
      </w:rPr>
      <w:pict w14:anchorId="06DEEE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13D7" w14:textId="77777777" w:rsidR="004A5371" w:rsidRDefault="006E4071" w:rsidP="0074752C">
    <w:pPr>
      <w:pStyle w:val="stBilgi"/>
    </w:pPr>
    <w:r>
      <w:rPr>
        <w:noProof/>
        <w:lang w:eastAsia="tr-TR"/>
      </w:rPr>
      <w:pict w14:anchorId="6599F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4A5371" w:rsidRPr="00C9387D" w14:paraId="30F08B03" w14:textId="77777777" w:rsidTr="00491BD7">
      <w:trPr>
        <w:trHeight w:val="246"/>
      </w:trPr>
      <w:tc>
        <w:tcPr>
          <w:tcW w:w="1550" w:type="dxa"/>
          <w:vMerge w:val="restart"/>
          <w:vAlign w:val="center"/>
        </w:tcPr>
        <w:p w14:paraId="42DF7502" w14:textId="77777777" w:rsidR="004A5371" w:rsidRPr="00C9387D" w:rsidRDefault="004A5371" w:rsidP="00C9387D">
          <w:pPr>
            <w:pStyle w:val="stBilgi"/>
            <w:ind w:left="-9327"/>
            <w:jc w:val="center"/>
            <w:rPr>
              <w:rFonts w:ascii="Times New Roman" w:hAnsi="Times New Roman"/>
              <w:sz w:val="20"/>
              <w:szCs w:val="20"/>
            </w:rPr>
          </w:pPr>
        </w:p>
      </w:tc>
      <w:tc>
        <w:tcPr>
          <w:tcW w:w="3909" w:type="dxa"/>
          <w:vMerge w:val="restart"/>
          <w:vAlign w:val="center"/>
        </w:tcPr>
        <w:p w14:paraId="1198B6EE" w14:textId="77777777" w:rsidR="004A5371" w:rsidRPr="002A288A" w:rsidRDefault="004A5371"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2AAE7CD6" w14:textId="77777777" w:rsidR="004A5371" w:rsidRPr="002A288A" w:rsidRDefault="004A5371"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02F7F650" w14:textId="77777777" w:rsidR="004A5371" w:rsidRPr="002A288A" w:rsidRDefault="004A5371"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MYO BÖLÜM/PROGRAM KURUL KARARI </w:t>
          </w:r>
        </w:p>
        <w:p w14:paraId="7DB102FF" w14:textId="77777777" w:rsidR="004A5371" w:rsidRPr="00C42FB5" w:rsidRDefault="004A5371"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Pr="002A288A">
            <w:rPr>
              <w:rFonts w:ascii="Times New Roman" w:hAnsi="Times New Roman"/>
              <w:b/>
              <w:sz w:val="20"/>
              <w:szCs w:val="24"/>
            </w:rPr>
            <w:t xml:space="preserve"> Bölümü</w:t>
          </w:r>
        </w:p>
      </w:tc>
      <w:tc>
        <w:tcPr>
          <w:tcW w:w="1559" w:type="dxa"/>
          <w:vAlign w:val="center"/>
        </w:tcPr>
        <w:p w14:paraId="0ACCE9BA"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722F3D23" w14:textId="77777777" w:rsidR="004A5371" w:rsidRPr="00C9387D" w:rsidRDefault="004A5371" w:rsidP="006C71BD">
          <w:pPr>
            <w:pStyle w:val="stBilgi"/>
            <w:jc w:val="center"/>
            <w:rPr>
              <w:rFonts w:ascii="Times New Roman" w:hAnsi="Times New Roman"/>
              <w:sz w:val="20"/>
              <w:szCs w:val="20"/>
            </w:rPr>
          </w:pPr>
          <w:r>
            <w:rPr>
              <w:rFonts w:ascii="Times New Roman" w:hAnsi="Times New Roman"/>
              <w:sz w:val="20"/>
              <w:szCs w:val="20"/>
            </w:rPr>
            <w:t>KYS-FRM-105</w:t>
          </w:r>
        </w:p>
      </w:tc>
      <w:tc>
        <w:tcPr>
          <w:tcW w:w="1842" w:type="dxa"/>
          <w:vMerge w:val="restart"/>
          <w:vAlign w:val="center"/>
        </w:tcPr>
        <w:p w14:paraId="19496D3D" w14:textId="77777777" w:rsidR="004A5371" w:rsidRPr="00C9387D" w:rsidRDefault="004A5371" w:rsidP="00C9387D">
          <w:pPr>
            <w:pStyle w:val="stBilgi"/>
            <w:jc w:val="center"/>
            <w:rPr>
              <w:rFonts w:ascii="Times New Roman" w:hAnsi="Times New Roman"/>
              <w:sz w:val="20"/>
              <w:szCs w:val="20"/>
            </w:rPr>
          </w:pPr>
          <w:r w:rsidRPr="00841ECE">
            <w:rPr>
              <w:noProof/>
              <w:lang w:eastAsia="tr-TR"/>
            </w:rPr>
            <w:drawing>
              <wp:inline distT="0" distB="0" distL="0" distR="0" wp14:anchorId="549D2ACE" wp14:editId="2C8002FE">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4A5371" w:rsidRPr="00C9387D" w14:paraId="7409AE88" w14:textId="77777777" w:rsidTr="00491BD7">
      <w:trPr>
        <w:trHeight w:val="256"/>
      </w:trPr>
      <w:tc>
        <w:tcPr>
          <w:tcW w:w="1550" w:type="dxa"/>
          <w:vMerge/>
          <w:vAlign w:val="center"/>
        </w:tcPr>
        <w:p w14:paraId="1711C15E"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1F33ED5F"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26260E2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1CF9FAA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3D11EEFA" w14:textId="77777777" w:rsidR="004A5371" w:rsidRPr="00C9387D" w:rsidRDefault="004A5371" w:rsidP="00C9387D">
          <w:pPr>
            <w:pStyle w:val="stBilgi"/>
            <w:jc w:val="center"/>
            <w:rPr>
              <w:rFonts w:ascii="Times New Roman" w:hAnsi="Times New Roman"/>
              <w:sz w:val="20"/>
              <w:szCs w:val="20"/>
            </w:rPr>
          </w:pPr>
        </w:p>
      </w:tc>
    </w:tr>
    <w:tr w:rsidR="004A5371" w:rsidRPr="00C9387D" w14:paraId="6070E0F2" w14:textId="77777777" w:rsidTr="00491BD7">
      <w:trPr>
        <w:trHeight w:val="256"/>
      </w:trPr>
      <w:tc>
        <w:tcPr>
          <w:tcW w:w="1550" w:type="dxa"/>
          <w:vMerge/>
          <w:vAlign w:val="center"/>
        </w:tcPr>
        <w:p w14:paraId="32797CB6"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79B21BC5"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40E0439C"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768E9900"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57909354" w14:textId="77777777" w:rsidR="004A5371" w:rsidRPr="00C9387D" w:rsidRDefault="004A5371" w:rsidP="00C9387D">
          <w:pPr>
            <w:pStyle w:val="stBilgi"/>
            <w:jc w:val="center"/>
            <w:rPr>
              <w:rFonts w:ascii="Times New Roman" w:hAnsi="Times New Roman"/>
              <w:sz w:val="20"/>
              <w:szCs w:val="20"/>
            </w:rPr>
          </w:pPr>
        </w:p>
      </w:tc>
    </w:tr>
    <w:tr w:rsidR="004A5371" w:rsidRPr="00C9387D" w14:paraId="367913E7" w14:textId="77777777" w:rsidTr="00491BD7">
      <w:trPr>
        <w:trHeight w:val="265"/>
      </w:trPr>
      <w:tc>
        <w:tcPr>
          <w:tcW w:w="1550" w:type="dxa"/>
          <w:vMerge/>
          <w:vAlign w:val="center"/>
        </w:tcPr>
        <w:p w14:paraId="65727F2D"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7485C453"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4AC9A255"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34656C3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31F59C47" w14:textId="77777777" w:rsidR="004A5371" w:rsidRPr="00C9387D" w:rsidRDefault="004A5371" w:rsidP="00C9387D">
          <w:pPr>
            <w:pStyle w:val="stBilgi"/>
            <w:jc w:val="center"/>
            <w:rPr>
              <w:rFonts w:ascii="Times New Roman" w:hAnsi="Times New Roman"/>
              <w:sz w:val="20"/>
              <w:szCs w:val="20"/>
            </w:rPr>
          </w:pPr>
        </w:p>
      </w:tc>
    </w:tr>
    <w:tr w:rsidR="004A5371" w:rsidRPr="00C9387D" w14:paraId="3B240C46" w14:textId="77777777" w:rsidTr="00491BD7">
      <w:trPr>
        <w:trHeight w:val="256"/>
      </w:trPr>
      <w:tc>
        <w:tcPr>
          <w:tcW w:w="1550" w:type="dxa"/>
          <w:vMerge/>
          <w:vAlign w:val="center"/>
        </w:tcPr>
        <w:p w14:paraId="5DFD6307"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5CCCE2C7"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3B24C0F6"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0C0B80F3"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435BE1">
            <w:rPr>
              <w:rFonts w:ascii="Times New Roman" w:hAnsi="Times New Roman"/>
              <w:noProof/>
              <w:sz w:val="20"/>
              <w:szCs w:val="20"/>
            </w:rPr>
            <w:t>1</w:t>
          </w:r>
          <w:r w:rsidRPr="00C9387D">
            <w:rPr>
              <w:rFonts w:ascii="Times New Roman" w:hAnsi="Times New Roman"/>
              <w:sz w:val="20"/>
              <w:szCs w:val="20"/>
            </w:rPr>
            <w:fldChar w:fldCharType="end"/>
          </w:r>
          <w:r>
            <w:rPr>
              <w:rFonts w:ascii="Times New Roman" w:hAnsi="Times New Roman"/>
              <w:sz w:val="20"/>
              <w:szCs w:val="20"/>
            </w:rPr>
            <w:t>/2</w:t>
          </w:r>
        </w:p>
      </w:tc>
      <w:tc>
        <w:tcPr>
          <w:tcW w:w="1842" w:type="dxa"/>
          <w:vMerge/>
          <w:vAlign w:val="center"/>
        </w:tcPr>
        <w:p w14:paraId="305EAD1D" w14:textId="77777777" w:rsidR="004A5371" w:rsidRPr="00C9387D" w:rsidRDefault="004A5371" w:rsidP="00C9387D">
          <w:pPr>
            <w:pStyle w:val="stBilgi"/>
            <w:jc w:val="center"/>
            <w:rPr>
              <w:rFonts w:ascii="Times New Roman" w:hAnsi="Times New Roman"/>
              <w:sz w:val="20"/>
              <w:szCs w:val="20"/>
            </w:rPr>
          </w:pPr>
        </w:p>
      </w:tc>
    </w:tr>
  </w:tbl>
  <w:p w14:paraId="70F7B1FE" w14:textId="77777777" w:rsidR="004A5371" w:rsidRDefault="004A5371"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89A7" w14:textId="77777777" w:rsidR="004A5371" w:rsidRDefault="006E4071">
    <w:pPr>
      <w:pStyle w:val="stBilgi"/>
    </w:pPr>
    <w:r>
      <w:rPr>
        <w:noProof/>
        <w:lang w:eastAsia="tr-TR"/>
      </w:rPr>
      <w:pict w14:anchorId="6CBB76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B96771"/>
    <w:multiLevelType w:val="multilevel"/>
    <w:tmpl w:val="7082B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053EC8"/>
    <w:multiLevelType w:val="multilevel"/>
    <w:tmpl w:val="9D520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666735"/>
    <w:multiLevelType w:val="multilevel"/>
    <w:tmpl w:val="57EC6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7"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9"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56873211"/>
    <w:multiLevelType w:val="multilevel"/>
    <w:tmpl w:val="EE0A8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2073235205">
    <w:abstractNumId w:val="7"/>
  </w:num>
  <w:num w:numId="2" w16cid:durableId="569463941">
    <w:abstractNumId w:val="1"/>
  </w:num>
  <w:num w:numId="3" w16cid:durableId="718675398">
    <w:abstractNumId w:val="8"/>
  </w:num>
  <w:num w:numId="4" w16cid:durableId="1975132853">
    <w:abstractNumId w:val="5"/>
  </w:num>
  <w:num w:numId="5" w16cid:durableId="1778089744">
    <w:abstractNumId w:val="6"/>
  </w:num>
  <w:num w:numId="6" w16cid:durableId="669260307">
    <w:abstractNumId w:val="9"/>
  </w:num>
  <w:num w:numId="7" w16cid:durableId="119226443">
    <w:abstractNumId w:val="0"/>
    <w:lvlOverride w:ilvl="0">
      <w:startOverride w:val="1"/>
    </w:lvlOverride>
  </w:num>
  <w:num w:numId="8" w16cid:durableId="408813939">
    <w:abstractNumId w:val="11"/>
  </w:num>
  <w:num w:numId="9" w16cid:durableId="1569338182">
    <w:abstractNumId w:val="10"/>
  </w:num>
  <w:num w:numId="10" w16cid:durableId="1360620137">
    <w:abstractNumId w:val="4"/>
  </w:num>
  <w:num w:numId="11" w16cid:durableId="917518244">
    <w:abstractNumId w:val="3"/>
  </w:num>
  <w:num w:numId="12" w16cid:durableId="1954944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11B5"/>
    <w:rsid w:val="0000534B"/>
    <w:rsid w:val="000076AA"/>
    <w:rsid w:val="00010EA7"/>
    <w:rsid w:val="0002173B"/>
    <w:rsid w:val="000235B8"/>
    <w:rsid w:val="00027C20"/>
    <w:rsid w:val="000314F7"/>
    <w:rsid w:val="0004675A"/>
    <w:rsid w:val="00051F0D"/>
    <w:rsid w:val="00054CB4"/>
    <w:rsid w:val="00063672"/>
    <w:rsid w:val="000721A4"/>
    <w:rsid w:val="000729BD"/>
    <w:rsid w:val="000769E9"/>
    <w:rsid w:val="000771DF"/>
    <w:rsid w:val="000775F6"/>
    <w:rsid w:val="000777BF"/>
    <w:rsid w:val="00083AB1"/>
    <w:rsid w:val="00084873"/>
    <w:rsid w:val="0008556D"/>
    <w:rsid w:val="00090554"/>
    <w:rsid w:val="0009186E"/>
    <w:rsid w:val="00093E0C"/>
    <w:rsid w:val="00094337"/>
    <w:rsid w:val="000A245D"/>
    <w:rsid w:val="000A5050"/>
    <w:rsid w:val="000A5BD6"/>
    <w:rsid w:val="000A6D0B"/>
    <w:rsid w:val="000B4B29"/>
    <w:rsid w:val="000B5B3D"/>
    <w:rsid w:val="000B5DF6"/>
    <w:rsid w:val="000C0DE9"/>
    <w:rsid w:val="000D2287"/>
    <w:rsid w:val="000D4376"/>
    <w:rsid w:val="000E3D95"/>
    <w:rsid w:val="000E3F26"/>
    <w:rsid w:val="000F5651"/>
    <w:rsid w:val="000F75BF"/>
    <w:rsid w:val="00113BA9"/>
    <w:rsid w:val="0011545F"/>
    <w:rsid w:val="00116ACB"/>
    <w:rsid w:val="00124961"/>
    <w:rsid w:val="0012501C"/>
    <w:rsid w:val="0012753F"/>
    <w:rsid w:val="001304D4"/>
    <w:rsid w:val="00130F59"/>
    <w:rsid w:val="00136A8E"/>
    <w:rsid w:val="00136E38"/>
    <w:rsid w:val="00155C5C"/>
    <w:rsid w:val="00156762"/>
    <w:rsid w:val="00162BA0"/>
    <w:rsid w:val="00172E29"/>
    <w:rsid w:val="00173F3A"/>
    <w:rsid w:val="00177C5D"/>
    <w:rsid w:val="00181606"/>
    <w:rsid w:val="00194D2F"/>
    <w:rsid w:val="00196545"/>
    <w:rsid w:val="001A097D"/>
    <w:rsid w:val="001A14A5"/>
    <w:rsid w:val="001A6ADC"/>
    <w:rsid w:val="001B4DF8"/>
    <w:rsid w:val="001B7A80"/>
    <w:rsid w:val="001C6477"/>
    <w:rsid w:val="001C6A49"/>
    <w:rsid w:val="001D3BC4"/>
    <w:rsid w:val="001D6867"/>
    <w:rsid w:val="001E1AEE"/>
    <w:rsid w:val="001E5A26"/>
    <w:rsid w:val="001E6AF4"/>
    <w:rsid w:val="001F294F"/>
    <w:rsid w:val="001F59B8"/>
    <w:rsid w:val="00202600"/>
    <w:rsid w:val="002079C1"/>
    <w:rsid w:val="00207B94"/>
    <w:rsid w:val="00212602"/>
    <w:rsid w:val="002146C0"/>
    <w:rsid w:val="00215ADC"/>
    <w:rsid w:val="00223D82"/>
    <w:rsid w:val="002271DF"/>
    <w:rsid w:val="00227E40"/>
    <w:rsid w:val="00234E07"/>
    <w:rsid w:val="0025222C"/>
    <w:rsid w:val="0025486D"/>
    <w:rsid w:val="00254AD7"/>
    <w:rsid w:val="00267897"/>
    <w:rsid w:val="0027504F"/>
    <w:rsid w:val="00295203"/>
    <w:rsid w:val="002966E5"/>
    <w:rsid w:val="002970D5"/>
    <w:rsid w:val="002A288A"/>
    <w:rsid w:val="002A2963"/>
    <w:rsid w:val="002A45B5"/>
    <w:rsid w:val="002A5F20"/>
    <w:rsid w:val="002A6161"/>
    <w:rsid w:val="002C0E4F"/>
    <w:rsid w:val="002C39F0"/>
    <w:rsid w:val="002D11E4"/>
    <w:rsid w:val="002E0B79"/>
    <w:rsid w:val="002E2C0A"/>
    <w:rsid w:val="002E46D4"/>
    <w:rsid w:val="002E73BC"/>
    <w:rsid w:val="002F5796"/>
    <w:rsid w:val="002F7ACE"/>
    <w:rsid w:val="003050BB"/>
    <w:rsid w:val="0030628F"/>
    <w:rsid w:val="00312391"/>
    <w:rsid w:val="00312D0B"/>
    <w:rsid w:val="003133AC"/>
    <w:rsid w:val="003356FF"/>
    <w:rsid w:val="00345447"/>
    <w:rsid w:val="003461B3"/>
    <w:rsid w:val="003553DA"/>
    <w:rsid w:val="00372233"/>
    <w:rsid w:val="003742B6"/>
    <w:rsid w:val="0038058A"/>
    <w:rsid w:val="00384BDA"/>
    <w:rsid w:val="00385D11"/>
    <w:rsid w:val="003861BD"/>
    <w:rsid w:val="003964A9"/>
    <w:rsid w:val="00396927"/>
    <w:rsid w:val="003978C0"/>
    <w:rsid w:val="003A7BAF"/>
    <w:rsid w:val="003B790B"/>
    <w:rsid w:val="003D05A7"/>
    <w:rsid w:val="003D1AC2"/>
    <w:rsid w:val="003D3D92"/>
    <w:rsid w:val="003D5707"/>
    <w:rsid w:val="003D578F"/>
    <w:rsid w:val="003E7755"/>
    <w:rsid w:val="003F6A31"/>
    <w:rsid w:val="00402192"/>
    <w:rsid w:val="004037E4"/>
    <w:rsid w:val="00403C8D"/>
    <w:rsid w:val="004049AA"/>
    <w:rsid w:val="00407F6E"/>
    <w:rsid w:val="0041396D"/>
    <w:rsid w:val="00416418"/>
    <w:rsid w:val="0042314A"/>
    <w:rsid w:val="004233FB"/>
    <w:rsid w:val="00424087"/>
    <w:rsid w:val="00426372"/>
    <w:rsid w:val="00430D92"/>
    <w:rsid w:val="00435BE1"/>
    <w:rsid w:val="00441A62"/>
    <w:rsid w:val="00443DFB"/>
    <w:rsid w:val="00447CD7"/>
    <w:rsid w:val="00451192"/>
    <w:rsid w:val="00453C7C"/>
    <w:rsid w:val="00462604"/>
    <w:rsid w:val="00465AC3"/>
    <w:rsid w:val="00470EB5"/>
    <w:rsid w:val="004752B8"/>
    <w:rsid w:val="0048259D"/>
    <w:rsid w:val="004875D7"/>
    <w:rsid w:val="00490686"/>
    <w:rsid w:val="00491940"/>
    <w:rsid w:val="00491BD7"/>
    <w:rsid w:val="00495EB1"/>
    <w:rsid w:val="004A2F8A"/>
    <w:rsid w:val="004A5371"/>
    <w:rsid w:val="004A6457"/>
    <w:rsid w:val="004B63DE"/>
    <w:rsid w:val="004E29E6"/>
    <w:rsid w:val="004E43DF"/>
    <w:rsid w:val="004F2D42"/>
    <w:rsid w:val="005008F7"/>
    <w:rsid w:val="00521237"/>
    <w:rsid w:val="00521CB1"/>
    <w:rsid w:val="005238EA"/>
    <w:rsid w:val="0052749A"/>
    <w:rsid w:val="00530C19"/>
    <w:rsid w:val="00532107"/>
    <w:rsid w:val="0053415B"/>
    <w:rsid w:val="00537D30"/>
    <w:rsid w:val="00546D39"/>
    <w:rsid w:val="0055339A"/>
    <w:rsid w:val="00553E0F"/>
    <w:rsid w:val="00561280"/>
    <w:rsid w:val="00562FE6"/>
    <w:rsid w:val="00565E20"/>
    <w:rsid w:val="00571496"/>
    <w:rsid w:val="005737BF"/>
    <w:rsid w:val="005764D2"/>
    <w:rsid w:val="0057676F"/>
    <w:rsid w:val="00577785"/>
    <w:rsid w:val="005831CF"/>
    <w:rsid w:val="005879A0"/>
    <w:rsid w:val="00591083"/>
    <w:rsid w:val="005A4FF9"/>
    <w:rsid w:val="005A5515"/>
    <w:rsid w:val="005B1842"/>
    <w:rsid w:val="005B4278"/>
    <w:rsid w:val="005C14BE"/>
    <w:rsid w:val="005C5497"/>
    <w:rsid w:val="005C68F3"/>
    <w:rsid w:val="005D0821"/>
    <w:rsid w:val="005E56AB"/>
    <w:rsid w:val="005E7647"/>
    <w:rsid w:val="005E7E07"/>
    <w:rsid w:val="00600973"/>
    <w:rsid w:val="00604CA4"/>
    <w:rsid w:val="00612DF5"/>
    <w:rsid w:val="006139B7"/>
    <w:rsid w:val="006143B2"/>
    <w:rsid w:val="00616F14"/>
    <w:rsid w:val="00622698"/>
    <w:rsid w:val="0062472E"/>
    <w:rsid w:val="006255DF"/>
    <w:rsid w:val="0063132B"/>
    <w:rsid w:val="006402BF"/>
    <w:rsid w:val="00640A31"/>
    <w:rsid w:val="00641CDB"/>
    <w:rsid w:val="006600E2"/>
    <w:rsid w:val="00670F2F"/>
    <w:rsid w:val="00671ADF"/>
    <w:rsid w:val="00673099"/>
    <w:rsid w:val="006870B4"/>
    <w:rsid w:val="006940BD"/>
    <w:rsid w:val="006945DF"/>
    <w:rsid w:val="00695591"/>
    <w:rsid w:val="0069748F"/>
    <w:rsid w:val="006B19B4"/>
    <w:rsid w:val="006B3D9B"/>
    <w:rsid w:val="006B53AB"/>
    <w:rsid w:val="006C1C71"/>
    <w:rsid w:val="006C70FB"/>
    <w:rsid w:val="006C71BD"/>
    <w:rsid w:val="006D0D91"/>
    <w:rsid w:val="006D4E29"/>
    <w:rsid w:val="006D5CDF"/>
    <w:rsid w:val="006D79A3"/>
    <w:rsid w:val="006E0F18"/>
    <w:rsid w:val="006E3C40"/>
    <w:rsid w:val="006E4071"/>
    <w:rsid w:val="006E7DBE"/>
    <w:rsid w:val="006F03F8"/>
    <w:rsid w:val="006F04B3"/>
    <w:rsid w:val="006F32E6"/>
    <w:rsid w:val="006F46E2"/>
    <w:rsid w:val="00701552"/>
    <w:rsid w:val="0070158C"/>
    <w:rsid w:val="00703642"/>
    <w:rsid w:val="007038B3"/>
    <w:rsid w:val="00703E64"/>
    <w:rsid w:val="007069FE"/>
    <w:rsid w:val="00707740"/>
    <w:rsid w:val="007102A2"/>
    <w:rsid w:val="00717AA4"/>
    <w:rsid w:val="00720443"/>
    <w:rsid w:val="00722266"/>
    <w:rsid w:val="0072771E"/>
    <w:rsid w:val="007333C1"/>
    <w:rsid w:val="00736CF4"/>
    <w:rsid w:val="00744EC3"/>
    <w:rsid w:val="0074652F"/>
    <w:rsid w:val="007466BA"/>
    <w:rsid w:val="0074752C"/>
    <w:rsid w:val="00750DEA"/>
    <w:rsid w:val="00751359"/>
    <w:rsid w:val="00756104"/>
    <w:rsid w:val="00767B8C"/>
    <w:rsid w:val="007707A4"/>
    <w:rsid w:val="0077546E"/>
    <w:rsid w:val="00775EDC"/>
    <w:rsid w:val="00777A1D"/>
    <w:rsid w:val="007841D9"/>
    <w:rsid w:val="007862F3"/>
    <w:rsid w:val="007863DA"/>
    <w:rsid w:val="007869B0"/>
    <w:rsid w:val="007A101A"/>
    <w:rsid w:val="007A50BD"/>
    <w:rsid w:val="007A52F9"/>
    <w:rsid w:val="007B179F"/>
    <w:rsid w:val="007B6AC5"/>
    <w:rsid w:val="007D01EC"/>
    <w:rsid w:val="007D0257"/>
    <w:rsid w:val="007D12A9"/>
    <w:rsid w:val="007D2EBC"/>
    <w:rsid w:val="007D763E"/>
    <w:rsid w:val="007E114F"/>
    <w:rsid w:val="007F118B"/>
    <w:rsid w:val="007F1D4D"/>
    <w:rsid w:val="00806FE0"/>
    <w:rsid w:val="008111A8"/>
    <w:rsid w:val="00823645"/>
    <w:rsid w:val="008246E0"/>
    <w:rsid w:val="00830E22"/>
    <w:rsid w:val="008327F0"/>
    <w:rsid w:val="008452B0"/>
    <w:rsid w:val="00850D8A"/>
    <w:rsid w:val="0086009A"/>
    <w:rsid w:val="00876369"/>
    <w:rsid w:val="008808C5"/>
    <w:rsid w:val="00880C4D"/>
    <w:rsid w:val="0088325A"/>
    <w:rsid w:val="008902D3"/>
    <w:rsid w:val="008927CC"/>
    <w:rsid w:val="008949E9"/>
    <w:rsid w:val="008956C8"/>
    <w:rsid w:val="008A7EAE"/>
    <w:rsid w:val="008B1AC4"/>
    <w:rsid w:val="008B5ED0"/>
    <w:rsid w:val="008C2410"/>
    <w:rsid w:val="008D080C"/>
    <w:rsid w:val="008D2180"/>
    <w:rsid w:val="008D32C7"/>
    <w:rsid w:val="008D4064"/>
    <w:rsid w:val="008D6079"/>
    <w:rsid w:val="008E3874"/>
    <w:rsid w:val="008E64C9"/>
    <w:rsid w:val="008F3921"/>
    <w:rsid w:val="008F6CD6"/>
    <w:rsid w:val="008F77C9"/>
    <w:rsid w:val="008F77CF"/>
    <w:rsid w:val="00910ABB"/>
    <w:rsid w:val="00923874"/>
    <w:rsid w:val="00937944"/>
    <w:rsid w:val="00953089"/>
    <w:rsid w:val="00953668"/>
    <w:rsid w:val="00955ED5"/>
    <w:rsid w:val="00962DAD"/>
    <w:rsid w:val="00963D81"/>
    <w:rsid w:val="0096431E"/>
    <w:rsid w:val="00964782"/>
    <w:rsid w:val="009664D4"/>
    <w:rsid w:val="0097297D"/>
    <w:rsid w:val="00975A08"/>
    <w:rsid w:val="00982122"/>
    <w:rsid w:val="00984011"/>
    <w:rsid w:val="00984675"/>
    <w:rsid w:val="00984F32"/>
    <w:rsid w:val="0098618F"/>
    <w:rsid w:val="00986951"/>
    <w:rsid w:val="009938CB"/>
    <w:rsid w:val="00997D67"/>
    <w:rsid w:val="009A0B00"/>
    <w:rsid w:val="009A1578"/>
    <w:rsid w:val="009C1489"/>
    <w:rsid w:val="009C526F"/>
    <w:rsid w:val="009D0295"/>
    <w:rsid w:val="009E3440"/>
    <w:rsid w:val="009F214B"/>
    <w:rsid w:val="009F3528"/>
    <w:rsid w:val="009F4484"/>
    <w:rsid w:val="00A03302"/>
    <w:rsid w:val="00A03EE7"/>
    <w:rsid w:val="00A068B1"/>
    <w:rsid w:val="00A17C2F"/>
    <w:rsid w:val="00A17D7F"/>
    <w:rsid w:val="00A26092"/>
    <w:rsid w:val="00A26DDC"/>
    <w:rsid w:val="00A3372D"/>
    <w:rsid w:val="00A43B46"/>
    <w:rsid w:val="00A52ECF"/>
    <w:rsid w:val="00A54070"/>
    <w:rsid w:val="00A54E66"/>
    <w:rsid w:val="00A57358"/>
    <w:rsid w:val="00A65910"/>
    <w:rsid w:val="00A70424"/>
    <w:rsid w:val="00A720D3"/>
    <w:rsid w:val="00A776C9"/>
    <w:rsid w:val="00A80A55"/>
    <w:rsid w:val="00A82324"/>
    <w:rsid w:val="00A84C48"/>
    <w:rsid w:val="00A872BB"/>
    <w:rsid w:val="00A9258E"/>
    <w:rsid w:val="00A94C1C"/>
    <w:rsid w:val="00A96AA7"/>
    <w:rsid w:val="00AA0713"/>
    <w:rsid w:val="00AA11CB"/>
    <w:rsid w:val="00AB0929"/>
    <w:rsid w:val="00AB4C10"/>
    <w:rsid w:val="00AC2DBB"/>
    <w:rsid w:val="00AC74D7"/>
    <w:rsid w:val="00AD156D"/>
    <w:rsid w:val="00AD23D7"/>
    <w:rsid w:val="00AD48F3"/>
    <w:rsid w:val="00AE1B02"/>
    <w:rsid w:val="00AE30CC"/>
    <w:rsid w:val="00AE5D76"/>
    <w:rsid w:val="00AF02D6"/>
    <w:rsid w:val="00AF07C1"/>
    <w:rsid w:val="00AF43F4"/>
    <w:rsid w:val="00AF6F90"/>
    <w:rsid w:val="00AF78E9"/>
    <w:rsid w:val="00B1193C"/>
    <w:rsid w:val="00B1670D"/>
    <w:rsid w:val="00B27E2E"/>
    <w:rsid w:val="00B31242"/>
    <w:rsid w:val="00B37C4F"/>
    <w:rsid w:val="00B45A94"/>
    <w:rsid w:val="00B504E4"/>
    <w:rsid w:val="00B531D4"/>
    <w:rsid w:val="00B545BC"/>
    <w:rsid w:val="00B5505D"/>
    <w:rsid w:val="00B61106"/>
    <w:rsid w:val="00B76D9D"/>
    <w:rsid w:val="00B81A5E"/>
    <w:rsid w:val="00BA1BED"/>
    <w:rsid w:val="00BA2C27"/>
    <w:rsid w:val="00BA3382"/>
    <w:rsid w:val="00BD1524"/>
    <w:rsid w:val="00BD2A44"/>
    <w:rsid w:val="00BD7EB4"/>
    <w:rsid w:val="00BF277D"/>
    <w:rsid w:val="00BF6FCD"/>
    <w:rsid w:val="00BF7E5C"/>
    <w:rsid w:val="00C0175D"/>
    <w:rsid w:val="00C05922"/>
    <w:rsid w:val="00C14D38"/>
    <w:rsid w:val="00C2181C"/>
    <w:rsid w:val="00C23DD2"/>
    <w:rsid w:val="00C25BA2"/>
    <w:rsid w:val="00C26E81"/>
    <w:rsid w:val="00C35C7E"/>
    <w:rsid w:val="00C42FB5"/>
    <w:rsid w:val="00C44B6D"/>
    <w:rsid w:val="00C45C90"/>
    <w:rsid w:val="00C530ED"/>
    <w:rsid w:val="00C61B9A"/>
    <w:rsid w:val="00C7298D"/>
    <w:rsid w:val="00C73B8F"/>
    <w:rsid w:val="00C75EB3"/>
    <w:rsid w:val="00C8254D"/>
    <w:rsid w:val="00C9064D"/>
    <w:rsid w:val="00C9387D"/>
    <w:rsid w:val="00C96455"/>
    <w:rsid w:val="00CA3ED1"/>
    <w:rsid w:val="00CA5FFA"/>
    <w:rsid w:val="00CA6B6B"/>
    <w:rsid w:val="00CC160B"/>
    <w:rsid w:val="00CC1945"/>
    <w:rsid w:val="00CC74E7"/>
    <w:rsid w:val="00CD2536"/>
    <w:rsid w:val="00D017E7"/>
    <w:rsid w:val="00D0764F"/>
    <w:rsid w:val="00D078C9"/>
    <w:rsid w:val="00D10494"/>
    <w:rsid w:val="00D13FC4"/>
    <w:rsid w:val="00D15F44"/>
    <w:rsid w:val="00D2074F"/>
    <w:rsid w:val="00D21187"/>
    <w:rsid w:val="00D334DC"/>
    <w:rsid w:val="00D3500D"/>
    <w:rsid w:val="00D374F0"/>
    <w:rsid w:val="00D4559F"/>
    <w:rsid w:val="00D50F41"/>
    <w:rsid w:val="00D524F4"/>
    <w:rsid w:val="00D618E0"/>
    <w:rsid w:val="00D631CF"/>
    <w:rsid w:val="00D701F9"/>
    <w:rsid w:val="00D713BE"/>
    <w:rsid w:val="00D73EB1"/>
    <w:rsid w:val="00D754CC"/>
    <w:rsid w:val="00D76B3A"/>
    <w:rsid w:val="00D76F23"/>
    <w:rsid w:val="00D81944"/>
    <w:rsid w:val="00D92CC0"/>
    <w:rsid w:val="00DA1791"/>
    <w:rsid w:val="00DA36E0"/>
    <w:rsid w:val="00DA797C"/>
    <w:rsid w:val="00DB69A6"/>
    <w:rsid w:val="00DB7F8B"/>
    <w:rsid w:val="00DC3BCE"/>
    <w:rsid w:val="00DC40B2"/>
    <w:rsid w:val="00DD0F08"/>
    <w:rsid w:val="00DD62FA"/>
    <w:rsid w:val="00DD77FA"/>
    <w:rsid w:val="00DE1DDA"/>
    <w:rsid w:val="00DE5AC6"/>
    <w:rsid w:val="00DF224F"/>
    <w:rsid w:val="00DF26A3"/>
    <w:rsid w:val="00DF26CD"/>
    <w:rsid w:val="00DF7994"/>
    <w:rsid w:val="00E00A66"/>
    <w:rsid w:val="00E10E52"/>
    <w:rsid w:val="00E133E3"/>
    <w:rsid w:val="00E15CAD"/>
    <w:rsid w:val="00E15DC6"/>
    <w:rsid w:val="00E2170C"/>
    <w:rsid w:val="00E26C5B"/>
    <w:rsid w:val="00E3232F"/>
    <w:rsid w:val="00E37D33"/>
    <w:rsid w:val="00E403D5"/>
    <w:rsid w:val="00E454FB"/>
    <w:rsid w:val="00E50523"/>
    <w:rsid w:val="00E53583"/>
    <w:rsid w:val="00E6546F"/>
    <w:rsid w:val="00E82E6A"/>
    <w:rsid w:val="00E91217"/>
    <w:rsid w:val="00E91999"/>
    <w:rsid w:val="00E92312"/>
    <w:rsid w:val="00E94F6D"/>
    <w:rsid w:val="00EA0505"/>
    <w:rsid w:val="00EA28A0"/>
    <w:rsid w:val="00EA6949"/>
    <w:rsid w:val="00EC16D1"/>
    <w:rsid w:val="00EC46B2"/>
    <w:rsid w:val="00EC55DA"/>
    <w:rsid w:val="00ED1E7B"/>
    <w:rsid w:val="00ED2775"/>
    <w:rsid w:val="00EE61D4"/>
    <w:rsid w:val="00EE7A3E"/>
    <w:rsid w:val="00EE7E3C"/>
    <w:rsid w:val="00EF1AE4"/>
    <w:rsid w:val="00EF4915"/>
    <w:rsid w:val="00EF5A9A"/>
    <w:rsid w:val="00EF5B91"/>
    <w:rsid w:val="00F05E5F"/>
    <w:rsid w:val="00F068EE"/>
    <w:rsid w:val="00F14BE7"/>
    <w:rsid w:val="00F150E2"/>
    <w:rsid w:val="00F22A54"/>
    <w:rsid w:val="00F2334A"/>
    <w:rsid w:val="00F2664E"/>
    <w:rsid w:val="00F271ED"/>
    <w:rsid w:val="00F330DF"/>
    <w:rsid w:val="00F33B83"/>
    <w:rsid w:val="00F410D3"/>
    <w:rsid w:val="00F45D0D"/>
    <w:rsid w:val="00F6125E"/>
    <w:rsid w:val="00F66141"/>
    <w:rsid w:val="00F66CDE"/>
    <w:rsid w:val="00F7091C"/>
    <w:rsid w:val="00F70F07"/>
    <w:rsid w:val="00F747E1"/>
    <w:rsid w:val="00F8593B"/>
    <w:rsid w:val="00F86311"/>
    <w:rsid w:val="00FA5780"/>
    <w:rsid w:val="00FB2469"/>
    <w:rsid w:val="00FB33F3"/>
    <w:rsid w:val="00FD2BE1"/>
    <w:rsid w:val="00FD71A6"/>
    <w:rsid w:val="00FE370D"/>
    <w:rsid w:val="00FE4750"/>
    <w:rsid w:val="00FE6BD2"/>
    <w:rsid w:val="00FF67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82DDA"/>
  <w15:docId w15:val="{0BA8716D-BDF0-416B-91F8-F4F8D96F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443"/>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3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20274735">
      <w:bodyDiv w:val="1"/>
      <w:marLeft w:val="0"/>
      <w:marRight w:val="0"/>
      <w:marTop w:val="0"/>
      <w:marBottom w:val="0"/>
      <w:divBdr>
        <w:top w:val="none" w:sz="0" w:space="0" w:color="auto"/>
        <w:left w:val="none" w:sz="0" w:space="0" w:color="auto"/>
        <w:bottom w:val="none" w:sz="0" w:space="0" w:color="auto"/>
        <w:right w:val="none" w:sz="0" w:space="0" w:color="auto"/>
      </w:divBdr>
    </w:div>
    <w:div w:id="359745291">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714</TotalTime>
  <Pages>1</Pages>
  <Words>301</Words>
  <Characters>1720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438</cp:revision>
  <cp:lastPrinted>2018-10-12T08:46:00Z</cp:lastPrinted>
  <dcterms:created xsi:type="dcterms:W3CDTF">2018-12-12T08:07:00Z</dcterms:created>
  <dcterms:modified xsi:type="dcterms:W3CDTF">2026-06-03T20:00:00Z</dcterms:modified>
</cp:coreProperties>
</file>